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ED" w:rsidRPr="00896281" w:rsidRDefault="004925ED" w:rsidP="004925ED">
      <w:pPr>
        <w:pStyle w:val="Ttulo1"/>
        <w:tabs>
          <w:tab w:val="left" w:pos="426"/>
          <w:tab w:val="left" w:pos="7665"/>
        </w:tabs>
        <w:rPr>
          <w:rFonts w:ascii="Arial Narrow" w:hAnsi="Arial Narrow" w:cs="Arial"/>
          <w:sz w:val="22"/>
          <w:szCs w:val="22"/>
          <w:u w:val="single"/>
          <w:lang w:val="es-AR"/>
        </w:rPr>
      </w:pPr>
      <w:r w:rsidRPr="00896281">
        <w:rPr>
          <w:rFonts w:ascii="Arial Narrow" w:hAnsi="Arial Narrow" w:cs="Arial"/>
          <w:sz w:val="22"/>
          <w:szCs w:val="22"/>
          <w:u w:val="single"/>
          <w:lang w:val="es-AR"/>
        </w:rPr>
        <w:t>COMISIÓN DE REGLAMENTO Y VIGILANCIA</w:t>
      </w:r>
      <w:r w:rsidRPr="00896281">
        <w:rPr>
          <w:rFonts w:ascii="Arial Narrow" w:eastAsia="Batang" w:hAnsi="Arial Narrow" w:cs="Arial"/>
          <w:sz w:val="22"/>
          <w:szCs w:val="22"/>
          <w:lang w:val="es-AR"/>
        </w:rPr>
        <w:t xml:space="preserve"> </w:t>
      </w:r>
    </w:p>
    <w:p w:rsidR="004925ED" w:rsidRPr="00896281" w:rsidRDefault="004925ED" w:rsidP="004925ED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2"/>
          <w:szCs w:val="22"/>
          <w:lang w:val="es-AR"/>
        </w:rPr>
      </w:pPr>
      <w:r w:rsidRPr="00896281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TEMARIO Nº </w:t>
      </w:r>
      <w:r>
        <w:rPr>
          <w:rFonts w:ascii="Arial Narrow" w:eastAsia="Batang" w:hAnsi="Arial Narrow" w:cs="Arial"/>
          <w:b/>
          <w:bCs/>
          <w:sz w:val="22"/>
          <w:szCs w:val="22"/>
          <w:lang w:val="es-AR"/>
        </w:rPr>
        <w:t>11</w:t>
      </w:r>
      <w:r w:rsidRPr="00896281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– </w:t>
      </w:r>
      <w:r>
        <w:rPr>
          <w:rFonts w:ascii="Arial Narrow" w:eastAsia="Batang" w:hAnsi="Arial Narrow" w:cs="Arial"/>
          <w:b/>
          <w:bCs/>
          <w:sz w:val="22"/>
          <w:szCs w:val="22"/>
          <w:lang w:val="es-AR"/>
        </w:rPr>
        <w:t>27</w:t>
      </w:r>
      <w:r w:rsidRPr="00896281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de junio de 2018</w:t>
      </w:r>
    </w:p>
    <w:p w:rsidR="004925ED" w:rsidRPr="00896281" w:rsidRDefault="004925ED" w:rsidP="004925ED">
      <w:pPr>
        <w:pStyle w:val="Prrafodelista"/>
        <w:spacing w:line="276" w:lineRule="auto"/>
        <w:ind w:left="0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</w:p>
    <w:p w:rsidR="004925ED" w:rsidRPr="005E300E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baja de Proyecto TFL y de nuevo plazo para nuevo proyecto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0016784/2018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Mara Soledad Sotelo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baja de proyecto de Trabajo Final y nuevo plazo para presentar otro proyecto. (</w:t>
      </w:r>
      <w:r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 xml:space="preserve">El tribunal del TFL  ha presentado informe de lo actuado en Exp.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19667/18 </w:t>
      </w:r>
      <w:r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de CC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</w:p>
    <w:p w:rsidR="004925ED" w:rsidRPr="005E300E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actualización de montos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0020828/2018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Marta Baduy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actualización de los montos del Programa de incentivos p/ capacitación docente.</w:t>
      </w:r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(</w:t>
      </w:r>
      <w:r w:rsidR="00B34A56" w:rsidRPr="00F34200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Despacho sugerido</w:t>
      </w:r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</w:p>
    <w:p w:rsidR="004925ED" w:rsidRPr="005E300E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ampliación de dedicación de cargo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0020357/2018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- Sec. Académico F.L.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>Solic. se amplíe la dedicación del cargo</w:t>
      </w:r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 la Prof. Ana Alba </w:t>
      </w:r>
      <w:proofErr w:type="spellStart"/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>Moreyra</w:t>
      </w:r>
      <w:proofErr w:type="spellEnd"/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>, p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>or li</w:t>
      </w:r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>cencia otorgada a la Prof</w:t>
      </w:r>
      <w:r w:rsidR="00F34200">
        <w:rPr>
          <w:rFonts w:ascii="Arial Narrow" w:eastAsia="Batang" w:hAnsi="Arial Narrow" w:cs="Arial"/>
          <w:bCs/>
          <w:sz w:val="22"/>
          <w:szCs w:val="22"/>
          <w:lang w:val="es-ES"/>
        </w:rPr>
        <w:t>esora</w:t>
      </w:r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>Celi</w:t>
      </w:r>
      <w:proofErr w:type="spellEnd"/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>. (</w:t>
      </w:r>
      <w:r w:rsidR="00B34A56" w:rsidRPr="00F34200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Despacho sugerido</w:t>
      </w:r>
      <w:r w:rsidR="00B34A56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</w:p>
    <w:p w:rsidR="004925ED" w:rsidRPr="005E300E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</w:t>
      </w:r>
      <w:r w:rsidRPr="005E300E">
        <w:rPr>
          <w:rFonts w:ascii="Arial Narrow" w:hAnsi="Arial Narrow" w:cs="Arial"/>
          <w:b/>
          <w:sz w:val="22"/>
          <w:szCs w:val="22"/>
          <w:u w:val="single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Solic. </w:t>
      </w:r>
      <w:proofErr w:type="gramStart"/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de</w:t>
      </w:r>
      <w:proofErr w:type="gramEnd"/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Adscripción 2018 no encuadradas en reglamentación vigente y nota de aval para adscripción 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</w:rPr>
        <w:t>EXP-UNC: 0019167/2018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Prof. Fabián Negrelli - Sec. Académico F.L.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Eleva solicitudes de Adscripción 2018 </w:t>
      </w:r>
      <w:r w:rsidRPr="00C95F23">
        <w:rPr>
          <w:rFonts w:ascii="Arial Narrow" w:eastAsia="Batang" w:hAnsi="Arial Narrow" w:cs="Arial"/>
          <w:bCs/>
          <w:sz w:val="22"/>
          <w:szCs w:val="22"/>
          <w:u w:val="single"/>
        </w:rPr>
        <w:t>no encuadradas en reglamentación vigente.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hAnsi="Arial Narrow" w:cs="Arial"/>
          <w:b/>
          <w:sz w:val="22"/>
          <w:szCs w:val="22"/>
        </w:rPr>
        <w:t>EXP-UNC: 0023648/2018</w:t>
      </w:r>
      <w:r w:rsidRPr="005E300E">
        <w:rPr>
          <w:rFonts w:ascii="Arial Narrow" w:hAnsi="Arial Narrow" w:cs="Arial"/>
          <w:sz w:val="22"/>
          <w:szCs w:val="22"/>
        </w:rPr>
        <w:t xml:space="preserve"> </w:t>
      </w:r>
      <w:r w:rsidRPr="005E300E">
        <w:rPr>
          <w:rFonts w:ascii="Arial Narrow" w:hAnsi="Arial Narrow" w:cs="Arial"/>
          <w:b/>
          <w:sz w:val="22"/>
          <w:szCs w:val="22"/>
        </w:rPr>
        <w:t>CAUSANTE:</w:t>
      </w:r>
      <w:r w:rsidRPr="005E300E">
        <w:rPr>
          <w:rFonts w:ascii="Arial Narrow" w:hAnsi="Arial Narrow" w:cs="Arial"/>
          <w:sz w:val="22"/>
          <w:szCs w:val="22"/>
        </w:rPr>
        <w:t xml:space="preserve"> Ximena </w:t>
      </w:r>
      <w:proofErr w:type="spellStart"/>
      <w:r w:rsidRPr="005E300E">
        <w:rPr>
          <w:rFonts w:ascii="Arial Narrow" w:hAnsi="Arial Narrow" w:cs="Arial"/>
          <w:sz w:val="22"/>
          <w:szCs w:val="22"/>
        </w:rPr>
        <w:t>Ibañez</w:t>
      </w:r>
      <w:proofErr w:type="spellEnd"/>
      <w:r w:rsidRPr="005E300E">
        <w:rPr>
          <w:rFonts w:ascii="Arial Narrow" w:hAnsi="Arial Narrow" w:cs="Arial"/>
          <w:sz w:val="22"/>
          <w:szCs w:val="22"/>
        </w:rPr>
        <w:t xml:space="preserve"> </w:t>
      </w:r>
      <w:r w:rsidRPr="005E300E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5E300E">
        <w:rPr>
          <w:rFonts w:ascii="Arial Narrow" w:hAnsi="Arial Narrow" w:cs="Arial"/>
          <w:sz w:val="22"/>
          <w:szCs w:val="22"/>
        </w:rPr>
        <w:t>Solic. la inscripción al Programa de Adscripción. (Asignatura Didáctica General –Sección Inglés. Fuera de término)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0019664/2018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Natalia Gómez Calvillo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Otorga aval p/ la adscripción de Matías Argüello Pitt.</w:t>
      </w:r>
    </w:p>
    <w:p w:rsidR="004925ED" w:rsidRPr="005E300E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Solicitudes de consejeros estudiantiles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 w:rsidRPr="005E300E"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 Solic. se dé tratamiento al reclamo estudiantil sobre la necesidad de saber los horarios de cursado con anticipación.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Constanza Cuñado Palma y Tania Giacomelli – Consejeras estudiantiles a.i.e.l.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cursada.</w:t>
      </w:r>
    </w:p>
    <w:p w:rsidR="004925ED" w:rsidRPr="00015EE6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autorización para dictado de cursos y cobro de honorarios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0001310/2018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Cecilia E. Muse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autorización p/ dictar taller de Posgrado.</w:t>
      </w:r>
      <w:r w:rsidRPr="00015EE6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(Reingresa a comisión según lo estipulado en la sesión del 16 de mayo)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0003923/2018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Cecilia E. Muse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autorización p/ revisión de materiales de Taller de Posgrado y cobrar por esa tarea.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0027835/2018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Mgtr. Cecilia Muse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autorización para el dictado y cobro de Taller.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</w:rPr>
        <w:t>EXP-UNC: 0002267/2018</w:t>
      </w:r>
      <w:r w:rsidRPr="00015EE6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Cs/>
          <w:sz w:val="22"/>
          <w:szCs w:val="22"/>
        </w:rPr>
        <w:t xml:space="preserve">Mgtr. Valeria Ariadna Wilke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Cs/>
          <w:sz w:val="22"/>
          <w:szCs w:val="22"/>
        </w:rPr>
        <w:t xml:space="preserve">Solic. autorización p/ percibir honorarios por la revisión de material y el dictado de curso de Posgrado. </w:t>
      </w:r>
      <w:r w:rsidRPr="00015EE6">
        <w:rPr>
          <w:rFonts w:ascii="Arial Narrow" w:eastAsia="Batang" w:hAnsi="Arial Narrow" w:cs="Arial"/>
          <w:bCs/>
          <w:sz w:val="22"/>
          <w:szCs w:val="22"/>
          <w:u w:val="single"/>
        </w:rPr>
        <w:t>(Reingresa a comisión según lo estipulado en la sesión del 16 de mayo).</w:t>
      </w:r>
    </w:p>
    <w:p w:rsidR="004925ED" w:rsidRPr="00015EE6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docentes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0017434/2018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Susana Liruso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>Realiza solicitud ref. a cargo de Dedicación Exclusiva en cátedras de Didáctica Especial II y Observación y Práctica de la Enseñanza II del Profesorado de inglés. (Solicita que el cargo de PTDE (101) permanezca en las cátedras de Didáctica Especial II y Observación y Práctica de la Enseñanza II del Profesorado de Inglés).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hAnsi="Arial Narrow" w:cs="Arial"/>
          <w:b/>
          <w:sz w:val="22"/>
          <w:szCs w:val="22"/>
        </w:rPr>
        <w:t>EXP-UNC: 0025268/2018</w:t>
      </w:r>
      <w:r w:rsidRPr="00015EE6">
        <w:rPr>
          <w:rFonts w:ascii="Arial Narrow" w:hAnsi="Arial Narrow" w:cs="Arial"/>
          <w:sz w:val="22"/>
          <w:szCs w:val="22"/>
        </w:rPr>
        <w:t xml:space="preserve"> </w:t>
      </w:r>
      <w:r w:rsidRPr="00015EE6">
        <w:rPr>
          <w:rFonts w:ascii="Arial Narrow" w:hAnsi="Arial Narrow" w:cs="Arial"/>
          <w:b/>
          <w:sz w:val="22"/>
          <w:szCs w:val="22"/>
        </w:rPr>
        <w:t xml:space="preserve">CAUSANTE: </w:t>
      </w:r>
      <w:r w:rsidRPr="00015EE6">
        <w:rPr>
          <w:rFonts w:ascii="Arial Narrow" w:hAnsi="Arial Narrow" w:cs="Arial"/>
          <w:sz w:val="22"/>
          <w:szCs w:val="22"/>
        </w:rPr>
        <w:t xml:space="preserve">Prof. Alejandra D'Alessandro </w:t>
      </w:r>
      <w:r w:rsidRPr="00015EE6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015EE6">
        <w:rPr>
          <w:rFonts w:ascii="Arial Narrow" w:hAnsi="Arial Narrow" w:cs="Arial"/>
          <w:sz w:val="22"/>
          <w:szCs w:val="22"/>
        </w:rPr>
        <w:t>Solic. suspensión de llamado a Concurso docente de 2 cargos de P.Asist.D.SE. de DIFA p/ Fac. de Derecho.</w:t>
      </w:r>
      <w:r w:rsidR="00B34A56">
        <w:rPr>
          <w:rFonts w:ascii="Arial Narrow" w:hAnsi="Arial Narrow" w:cs="Arial"/>
          <w:sz w:val="22"/>
          <w:szCs w:val="22"/>
        </w:rPr>
        <w:t xml:space="preserve"> (</w:t>
      </w:r>
      <w:r w:rsidR="00B34A56" w:rsidRPr="00F34200">
        <w:rPr>
          <w:rFonts w:ascii="Arial Narrow" w:hAnsi="Arial Narrow" w:cs="Arial"/>
          <w:b/>
          <w:sz w:val="22"/>
          <w:szCs w:val="22"/>
          <w:u w:val="single"/>
        </w:rPr>
        <w:t>Despacho sugerido</w:t>
      </w:r>
      <w:r w:rsidR="00B34A56">
        <w:rPr>
          <w:rFonts w:ascii="Arial Narrow" w:hAnsi="Arial Narrow" w:cs="Arial"/>
          <w:sz w:val="22"/>
          <w:szCs w:val="22"/>
        </w:rPr>
        <w:t>)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hAnsi="Arial Narrow" w:cs="Arial"/>
          <w:b/>
          <w:sz w:val="22"/>
          <w:szCs w:val="22"/>
        </w:rPr>
        <w:t>EXP-UNC: 0012319/2018</w:t>
      </w:r>
      <w:r w:rsidRPr="00015EE6">
        <w:rPr>
          <w:rFonts w:ascii="Arial Narrow" w:hAnsi="Arial Narrow" w:cs="Arial"/>
          <w:sz w:val="22"/>
          <w:szCs w:val="22"/>
        </w:rPr>
        <w:t xml:space="preserve"> </w:t>
      </w:r>
      <w:r w:rsidRPr="00015EE6">
        <w:rPr>
          <w:rFonts w:ascii="Arial Narrow" w:hAnsi="Arial Narrow" w:cs="Arial"/>
          <w:b/>
          <w:sz w:val="22"/>
          <w:szCs w:val="22"/>
        </w:rPr>
        <w:t>CAUSANTE:</w:t>
      </w:r>
      <w:r w:rsidRPr="00015EE6">
        <w:rPr>
          <w:rFonts w:ascii="Arial Narrow" w:hAnsi="Arial Narrow" w:cs="Arial"/>
          <w:sz w:val="22"/>
          <w:szCs w:val="22"/>
        </w:rPr>
        <w:t xml:space="preserve"> Prof. Dr. Enrique Shaw </w:t>
      </w:r>
      <w:r w:rsidRPr="00015EE6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015EE6">
        <w:rPr>
          <w:rFonts w:ascii="Arial Narrow" w:hAnsi="Arial Narrow" w:cs="Arial"/>
          <w:sz w:val="22"/>
          <w:szCs w:val="22"/>
        </w:rPr>
        <w:t>Solic. le abonen el cargo de P.T.D.S. en la asignatura Dinámica Sociocultural Latinoamericana del Siglo XX e informa futuras ausencias.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hAnsi="Arial Narrow" w:cs="Arial"/>
          <w:b/>
          <w:sz w:val="22"/>
          <w:szCs w:val="22"/>
        </w:rPr>
        <w:t>EXP-UNC: 0023627/2018</w:t>
      </w:r>
      <w:r w:rsidRPr="00015EE6">
        <w:rPr>
          <w:rFonts w:ascii="Arial Narrow" w:hAnsi="Arial Narrow" w:cs="Arial"/>
          <w:sz w:val="22"/>
          <w:szCs w:val="22"/>
        </w:rPr>
        <w:t xml:space="preserve"> </w:t>
      </w:r>
      <w:r w:rsidRPr="00015EE6">
        <w:rPr>
          <w:rFonts w:ascii="Arial Narrow" w:hAnsi="Arial Narrow" w:cs="Arial"/>
          <w:b/>
          <w:sz w:val="22"/>
          <w:szCs w:val="22"/>
        </w:rPr>
        <w:t xml:space="preserve">CAUSANTE: </w:t>
      </w:r>
      <w:r w:rsidRPr="00015EE6">
        <w:rPr>
          <w:rFonts w:ascii="Arial Narrow" w:hAnsi="Arial Narrow" w:cs="Arial"/>
          <w:sz w:val="22"/>
          <w:szCs w:val="22"/>
        </w:rPr>
        <w:t xml:space="preserve">Prof. María Ileana Luque </w:t>
      </w:r>
      <w:r w:rsidRPr="00015EE6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015EE6">
        <w:rPr>
          <w:rFonts w:ascii="Arial Narrow" w:hAnsi="Arial Narrow" w:cs="Arial"/>
          <w:sz w:val="22"/>
          <w:szCs w:val="22"/>
        </w:rPr>
        <w:t>Solic. licencia para asistir al IV Congreso Internacional sobre Investigación en Didáctica de la Traducción.</w:t>
      </w:r>
      <w:r w:rsidR="00B34A56">
        <w:rPr>
          <w:rFonts w:ascii="Arial Narrow" w:hAnsi="Arial Narrow" w:cs="Arial"/>
          <w:sz w:val="22"/>
          <w:szCs w:val="22"/>
        </w:rPr>
        <w:t xml:space="preserve"> </w:t>
      </w:r>
      <w:r w:rsidR="00B34A56" w:rsidRPr="00B34A56">
        <w:rPr>
          <w:rFonts w:ascii="Arial Narrow" w:hAnsi="Arial Narrow" w:cs="Arial"/>
          <w:sz w:val="22"/>
          <w:szCs w:val="22"/>
          <w:u w:val="single"/>
        </w:rPr>
        <w:t>(</w:t>
      </w:r>
      <w:r w:rsidR="00B34A56" w:rsidRPr="00F34200">
        <w:rPr>
          <w:rFonts w:ascii="Arial Narrow" w:hAnsi="Arial Narrow" w:cs="Arial"/>
          <w:b/>
          <w:sz w:val="22"/>
          <w:szCs w:val="22"/>
          <w:u w:val="single"/>
        </w:rPr>
        <w:t>Despacho sugerido</w:t>
      </w:r>
      <w:r w:rsidR="00B34A56">
        <w:rPr>
          <w:rFonts w:ascii="Arial Narrow" w:hAnsi="Arial Narrow" w:cs="Arial"/>
          <w:sz w:val="22"/>
          <w:szCs w:val="22"/>
        </w:rPr>
        <w:t>)</w:t>
      </w:r>
    </w:p>
    <w:p w:rsidR="00C367C8" w:rsidRDefault="00C367C8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367C8" w:rsidRDefault="00C367C8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4925ED" w:rsidRPr="00015EE6" w:rsidRDefault="004925ED" w:rsidP="00C367C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hAnsi="Arial Narrow" w:cs="Arial"/>
          <w:b/>
          <w:sz w:val="22"/>
          <w:szCs w:val="22"/>
          <w:u w:val="single"/>
        </w:rPr>
        <w:lastRenderedPageBreak/>
        <w:t>Sec. Académica y Dpto. Concursos</w:t>
      </w:r>
    </w:p>
    <w:p w:rsidR="004925ED" w:rsidRPr="00C95F23" w:rsidRDefault="004925ED" w:rsidP="00C367C8">
      <w:pPr>
        <w:pStyle w:val="Prrafodelista"/>
        <w:numPr>
          <w:ilvl w:val="0"/>
          <w:numId w:val="1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95F23">
        <w:rPr>
          <w:rFonts w:ascii="Arial Narrow" w:hAnsi="Arial Narrow" w:cs="Arial"/>
          <w:b/>
          <w:sz w:val="22"/>
          <w:szCs w:val="22"/>
        </w:rPr>
        <w:t xml:space="preserve">EXP-UNC: 0015522/2016 CAUSANTE: </w:t>
      </w:r>
      <w:r w:rsidRPr="00C95F23">
        <w:rPr>
          <w:rFonts w:ascii="Arial Narrow" w:hAnsi="Arial Narrow" w:cs="Arial"/>
          <w:sz w:val="22"/>
          <w:szCs w:val="22"/>
        </w:rPr>
        <w:t xml:space="preserve">Secretaría Académica FL y Dpto. de Concursos Docentes FL </w:t>
      </w:r>
      <w:r w:rsidRPr="00C95F23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95F23">
        <w:rPr>
          <w:rFonts w:ascii="Arial Narrow" w:hAnsi="Arial Narrow" w:cs="Arial"/>
          <w:sz w:val="22"/>
          <w:szCs w:val="22"/>
        </w:rPr>
        <w:t>Solic. llamado a concurso p/ cubrir cargo de P.T.D.SE. en la asignatura Prácticas Etimológicas del Latín a las Lenguas Modernas c/ ext. a Lengua y</w:t>
      </w:r>
      <w:bookmarkStart w:id="0" w:name="_GoBack"/>
      <w:bookmarkEnd w:id="0"/>
      <w:r w:rsidRPr="00C95F23">
        <w:rPr>
          <w:rFonts w:ascii="Arial Narrow" w:hAnsi="Arial Narrow" w:cs="Arial"/>
          <w:sz w:val="22"/>
          <w:szCs w:val="22"/>
        </w:rPr>
        <w:t xml:space="preserve"> Cultura Latina I y Lengua y Cultura Latina II. (</w:t>
      </w:r>
      <w:r w:rsidRPr="00C95F23">
        <w:rPr>
          <w:rFonts w:ascii="Arial Narrow" w:hAnsi="Arial Narrow" w:cs="Arial"/>
          <w:sz w:val="22"/>
          <w:szCs w:val="22"/>
          <w:u w:val="single"/>
        </w:rPr>
        <w:t>Dictamen divido-</w:t>
      </w:r>
      <w:r w:rsidRPr="00C95F23">
        <w:rPr>
          <w:rFonts w:ascii="Arial Narrow" w:hAnsi="Arial Narrow" w:cs="Arial"/>
          <w:b/>
          <w:sz w:val="22"/>
          <w:szCs w:val="22"/>
          <w:u w:val="single"/>
        </w:rPr>
        <w:t>por mayoría y por minoría</w:t>
      </w:r>
      <w:r w:rsidRPr="00C95F23">
        <w:rPr>
          <w:rFonts w:ascii="Arial Narrow" w:hAnsi="Arial Narrow" w:cs="Arial"/>
          <w:sz w:val="22"/>
          <w:szCs w:val="22"/>
          <w:u w:val="single"/>
        </w:rPr>
        <w:t>- e  impugnaciones</w:t>
      </w:r>
      <w:r w:rsidRPr="00C95F23">
        <w:rPr>
          <w:rFonts w:ascii="Arial Narrow" w:hAnsi="Arial Narrow" w:cs="Arial"/>
          <w:sz w:val="22"/>
          <w:szCs w:val="22"/>
        </w:rPr>
        <w:t>).</w:t>
      </w:r>
    </w:p>
    <w:p w:rsidR="004925ED" w:rsidRPr="005E300E" w:rsidRDefault="004925ED" w:rsidP="00C367C8">
      <w:pPr>
        <w:pStyle w:val="Prrafodelista"/>
        <w:tabs>
          <w:tab w:val="left" w:pos="-426"/>
          <w:tab w:val="left" w:pos="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Nodocentes</w:t>
      </w:r>
    </w:p>
    <w:p w:rsidR="004925ED" w:rsidRPr="005E300E" w:rsidRDefault="004925ED" w:rsidP="00C367C8">
      <w:pPr>
        <w:pStyle w:val="Prrafodelista"/>
        <w:numPr>
          <w:ilvl w:val="0"/>
          <w:numId w:val="1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hAnsi="Arial Narrow" w:cs="Arial"/>
          <w:b/>
          <w:sz w:val="22"/>
          <w:szCs w:val="22"/>
        </w:rPr>
        <w:t>EXP-UNC</w:t>
      </w:r>
      <w:r w:rsidRPr="005E300E">
        <w:rPr>
          <w:rFonts w:ascii="Arial Narrow" w:hAnsi="Arial Narrow" w:cs="Arial"/>
          <w:b/>
          <w:sz w:val="22"/>
          <w:szCs w:val="22"/>
          <w:lang w:val="es-ES"/>
        </w:rPr>
        <w:t xml:space="preserve">: 0001128/2017 </w:t>
      </w:r>
      <w:r w:rsidRPr="005E300E">
        <w:rPr>
          <w:rFonts w:ascii="Arial Narrow" w:hAnsi="Arial Narrow" w:cs="Arial"/>
          <w:b/>
          <w:sz w:val="22"/>
          <w:szCs w:val="22"/>
        </w:rPr>
        <w:t>CAUSANTE</w:t>
      </w:r>
      <w:r w:rsidRPr="005E300E">
        <w:rPr>
          <w:rFonts w:ascii="Arial Narrow" w:hAnsi="Arial Narrow" w:cs="Arial"/>
          <w:sz w:val="22"/>
          <w:szCs w:val="22"/>
        </w:rPr>
        <w:t xml:space="preserve"> </w:t>
      </w:r>
      <w:r w:rsidRPr="005E300E">
        <w:rPr>
          <w:rFonts w:ascii="Arial Narrow" w:hAnsi="Arial Narrow" w:cs="Arial"/>
          <w:sz w:val="22"/>
          <w:szCs w:val="22"/>
          <w:lang w:val="es-ES"/>
        </w:rPr>
        <w:t xml:space="preserve">Sra. Lidia Ferreyra </w:t>
      </w:r>
      <w:r w:rsidRPr="005E300E">
        <w:rPr>
          <w:rFonts w:ascii="Arial Narrow" w:hAnsi="Arial Narrow" w:cs="Arial"/>
          <w:b/>
          <w:sz w:val="22"/>
          <w:szCs w:val="22"/>
          <w:lang w:val="es-ES"/>
        </w:rPr>
        <w:t>ASUNTO:</w:t>
      </w:r>
      <w:r w:rsidRPr="005E300E">
        <w:rPr>
          <w:rFonts w:ascii="Arial Narrow" w:hAnsi="Arial Narrow" w:cs="Arial"/>
          <w:sz w:val="22"/>
          <w:szCs w:val="22"/>
          <w:lang w:val="es-ES"/>
        </w:rPr>
        <w:t xml:space="preserve"> Solic. se le abonen vacaciones no gozadas. (Contiene elevación a la Dirección de Asuntos Jurídicos y dictamen de abogado asesor). Reingresa a comisión según lo estipulado en la sesión del </w:t>
      </w:r>
      <w:r w:rsidRPr="005E300E">
        <w:rPr>
          <w:rFonts w:ascii="Arial Narrow" w:hAnsi="Arial Narrow" w:cs="Arial"/>
          <w:b/>
          <w:sz w:val="22"/>
          <w:szCs w:val="22"/>
          <w:lang w:val="es-ES"/>
        </w:rPr>
        <w:t>6 de junio</w:t>
      </w:r>
      <w:r w:rsidR="005E300E">
        <w:rPr>
          <w:rFonts w:ascii="Arial Narrow" w:hAnsi="Arial Narrow" w:cs="Arial"/>
          <w:b/>
          <w:sz w:val="22"/>
          <w:szCs w:val="22"/>
          <w:lang w:val="es-ES"/>
        </w:rPr>
        <w:t>.</w:t>
      </w:r>
    </w:p>
    <w:p w:rsidR="004925ED" w:rsidRPr="005E300E" w:rsidRDefault="004925ED" w:rsidP="004925ED">
      <w:pPr>
        <w:pStyle w:val="Prrafodelista"/>
        <w:tabs>
          <w:tab w:val="left" w:pos="-426"/>
          <w:tab w:val="left" w:pos="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excepción para Adscripción</w:t>
      </w:r>
    </w:p>
    <w:p w:rsidR="004925ED" w:rsidRPr="005E300E" w:rsidRDefault="004925ED" w:rsidP="00C95F23">
      <w:pPr>
        <w:pStyle w:val="Prrafodelista"/>
        <w:numPr>
          <w:ilvl w:val="0"/>
          <w:numId w:val="1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0013652/2018</w:t>
      </w:r>
      <w:r w:rsidRPr="005E300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E300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Karina Maricel </w:t>
      </w:r>
      <w:proofErr w:type="spellStart"/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>Vanzo</w:t>
      </w:r>
      <w:proofErr w:type="spellEnd"/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r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excepción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realizar Adscripción en la cátedra Gramática del texto español y Principios de contrastividad (La nota obtenida en el cursado de la asignatura no se corresponde con la requerida en el Reglamento de Adscripción vigente). (</w:t>
      </w:r>
      <w:r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Se envió mail desde la Secretaría HCD con la solicitud de los consejeros en previo despacho).</w:t>
      </w:r>
    </w:p>
    <w:p w:rsidR="004925ED" w:rsidRPr="005E300E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5E300E">
        <w:rPr>
          <w:rFonts w:ascii="Arial Narrow" w:eastAsia="Arial Narrow" w:hAnsi="Arial Narrow" w:cs="Arial"/>
          <w:b/>
          <w:sz w:val="22"/>
          <w:szCs w:val="22"/>
          <w:u w:val="single"/>
        </w:rPr>
        <w:t>Solicitud de prórrogas</w:t>
      </w:r>
    </w:p>
    <w:p w:rsidR="004925ED" w:rsidRPr="005E300E" w:rsidRDefault="004925ED" w:rsidP="00C95F2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5E300E">
        <w:rPr>
          <w:rFonts w:ascii="Arial Narrow" w:eastAsia="Arial Narrow" w:hAnsi="Arial Narrow" w:cs="Arial"/>
          <w:b/>
          <w:sz w:val="22"/>
          <w:szCs w:val="22"/>
        </w:rPr>
        <w:t>EXP-UNC: 0057133/2017</w:t>
      </w:r>
      <w:r w:rsidRPr="005E300E">
        <w:rPr>
          <w:rFonts w:ascii="Arial Narrow" w:eastAsia="Arial Narrow" w:hAnsi="Arial Narrow" w:cs="Arial"/>
          <w:sz w:val="22"/>
          <w:szCs w:val="22"/>
        </w:rPr>
        <w:t xml:space="preserve"> </w:t>
      </w:r>
      <w:r w:rsidRPr="005E300E">
        <w:rPr>
          <w:rFonts w:ascii="Arial Narrow" w:eastAsia="Arial Narrow" w:hAnsi="Arial Narrow" w:cs="Arial"/>
          <w:b/>
          <w:sz w:val="22"/>
          <w:szCs w:val="22"/>
        </w:rPr>
        <w:t xml:space="preserve">CAUSANTE: </w:t>
      </w:r>
      <w:r w:rsidRPr="005E300E">
        <w:rPr>
          <w:rFonts w:ascii="Arial Narrow" w:eastAsia="Arial Narrow" w:hAnsi="Arial Narrow" w:cs="Arial"/>
          <w:sz w:val="22"/>
          <w:szCs w:val="22"/>
        </w:rPr>
        <w:t xml:space="preserve">Prof. Mgtr. Gustavo Kofman </w:t>
      </w:r>
      <w:r w:rsidRPr="005E300E">
        <w:rPr>
          <w:rFonts w:ascii="Arial Narrow" w:eastAsia="Arial Narrow" w:hAnsi="Arial Narrow" w:cs="Arial"/>
          <w:b/>
          <w:sz w:val="22"/>
          <w:szCs w:val="22"/>
        </w:rPr>
        <w:t xml:space="preserve">ASUNTO: </w:t>
      </w:r>
      <w:r w:rsidRPr="005E300E">
        <w:rPr>
          <w:rFonts w:ascii="Arial Narrow" w:eastAsia="Arial Narrow" w:hAnsi="Arial Narrow" w:cs="Arial"/>
          <w:sz w:val="22"/>
          <w:szCs w:val="22"/>
        </w:rPr>
        <w:t>Solic. prórroga en cargos concursados.</w:t>
      </w:r>
    </w:p>
    <w:p w:rsidR="004925ED" w:rsidRPr="00015EE6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015EE6">
        <w:rPr>
          <w:rFonts w:ascii="Arial Narrow" w:eastAsia="Arial Narrow" w:hAnsi="Arial Narrow" w:cs="Arial"/>
          <w:b/>
          <w:sz w:val="22"/>
          <w:szCs w:val="22"/>
          <w:u w:val="single"/>
        </w:rPr>
        <w:t>Licencias docentes</w:t>
      </w:r>
    </w:p>
    <w:p w:rsidR="004925ED" w:rsidRPr="00015EE6" w:rsidRDefault="004925ED" w:rsidP="00C95F23">
      <w:pPr>
        <w:pStyle w:val="Prrafodelista"/>
        <w:numPr>
          <w:ilvl w:val="0"/>
          <w:numId w:val="1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Arial Narrow" w:hAnsi="Arial Narrow" w:cs="Arial"/>
          <w:b/>
          <w:sz w:val="22"/>
          <w:szCs w:val="22"/>
        </w:rPr>
        <w:t>EXP-UNC: 0026806/2018</w:t>
      </w:r>
      <w:r w:rsidRPr="00015EE6">
        <w:rPr>
          <w:rFonts w:ascii="Arial Narrow" w:eastAsia="Arial Narrow" w:hAnsi="Arial Narrow" w:cs="Arial"/>
          <w:sz w:val="22"/>
          <w:szCs w:val="22"/>
        </w:rPr>
        <w:t xml:space="preserve"> </w:t>
      </w:r>
      <w:r w:rsidRPr="00015EE6">
        <w:rPr>
          <w:rFonts w:ascii="Arial Narrow" w:eastAsia="Arial Narrow" w:hAnsi="Arial Narrow" w:cs="Arial"/>
          <w:b/>
          <w:sz w:val="22"/>
          <w:szCs w:val="22"/>
        </w:rPr>
        <w:t xml:space="preserve">CAUSANTE: </w:t>
      </w:r>
      <w:r w:rsidRPr="00015EE6">
        <w:rPr>
          <w:rFonts w:ascii="Arial Narrow" w:eastAsia="Arial Narrow" w:hAnsi="Arial Narrow" w:cs="Arial"/>
          <w:sz w:val="22"/>
          <w:szCs w:val="22"/>
        </w:rPr>
        <w:t xml:space="preserve">Prof. María Paula </w:t>
      </w:r>
      <w:proofErr w:type="spellStart"/>
      <w:r w:rsidRPr="00015EE6">
        <w:rPr>
          <w:rFonts w:ascii="Arial Narrow" w:eastAsia="Arial Narrow" w:hAnsi="Arial Narrow" w:cs="Arial"/>
          <w:sz w:val="22"/>
          <w:szCs w:val="22"/>
        </w:rPr>
        <w:t>Bondoni</w:t>
      </w:r>
      <w:proofErr w:type="spellEnd"/>
      <w:r w:rsidRPr="00015EE6">
        <w:rPr>
          <w:rFonts w:ascii="Arial Narrow" w:eastAsia="Arial Narrow" w:hAnsi="Arial Narrow" w:cs="Arial"/>
          <w:sz w:val="22"/>
          <w:szCs w:val="22"/>
        </w:rPr>
        <w:t xml:space="preserve"> </w:t>
      </w:r>
      <w:r w:rsidRPr="00015EE6">
        <w:rPr>
          <w:rFonts w:ascii="Arial Narrow" w:eastAsia="Arial Narrow" w:hAnsi="Arial Narrow" w:cs="Arial"/>
          <w:b/>
          <w:sz w:val="22"/>
          <w:szCs w:val="22"/>
        </w:rPr>
        <w:t xml:space="preserve">ASUNTO: </w:t>
      </w:r>
      <w:r w:rsidRPr="00015EE6">
        <w:rPr>
          <w:rFonts w:ascii="Arial Narrow" w:eastAsia="Arial Narrow" w:hAnsi="Arial Narrow" w:cs="Arial"/>
          <w:sz w:val="22"/>
          <w:szCs w:val="22"/>
        </w:rPr>
        <w:t>Solic. se le otorgue licencia por enfermedad.</w:t>
      </w:r>
      <w:r w:rsidR="00015EE6">
        <w:rPr>
          <w:rFonts w:ascii="Arial Narrow" w:eastAsia="Arial Narrow" w:hAnsi="Arial Narrow" w:cs="Arial"/>
          <w:sz w:val="22"/>
          <w:szCs w:val="22"/>
        </w:rPr>
        <w:t xml:space="preserve"> (</w:t>
      </w:r>
      <w:r w:rsidR="00015EE6"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Se envió mail desde la Secretaría HCD con la solicitud de los consejeros en previo despacho).</w:t>
      </w:r>
    </w:p>
    <w:p w:rsidR="004925ED" w:rsidRPr="00015EE6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015EE6">
        <w:rPr>
          <w:rFonts w:ascii="Arial Narrow" w:eastAsia="Arial Narrow" w:hAnsi="Arial Narrow" w:cs="Arial Narrow"/>
          <w:b/>
          <w:sz w:val="22"/>
          <w:szCs w:val="22"/>
          <w:u w:val="single"/>
        </w:rPr>
        <w:t>Solicitudes de Consejeros</w:t>
      </w:r>
    </w:p>
    <w:p w:rsidR="009F4979" w:rsidRPr="00334472" w:rsidRDefault="004925ED" w:rsidP="00C95F2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015EE6">
        <w:rPr>
          <w:rFonts w:ascii="Arial Narrow" w:eastAsia="Arial Narrow" w:hAnsi="Arial Narrow" w:cs="Arial Narrow"/>
          <w:b/>
          <w:sz w:val="22"/>
          <w:szCs w:val="22"/>
        </w:rPr>
        <w:t>EXP-UNC: 0027386/2018</w:t>
      </w:r>
      <w:r w:rsidRPr="00015EE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015EE6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015EE6">
        <w:rPr>
          <w:rFonts w:ascii="Arial Narrow" w:eastAsia="Arial Narrow" w:hAnsi="Arial Narrow" w:cs="Arial Narrow"/>
          <w:sz w:val="22"/>
          <w:szCs w:val="22"/>
        </w:rPr>
        <w:t xml:space="preserve">Consejero Prof. Carlos Raffo </w:t>
      </w:r>
      <w:r w:rsidRPr="00015EE6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015EE6">
        <w:rPr>
          <w:rFonts w:ascii="Arial Narrow" w:eastAsia="Arial Narrow" w:hAnsi="Arial Narrow" w:cs="Arial Narrow"/>
          <w:sz w:val="22"/>
          <w:szCs w:val="22"/>
        </w:rPr>
        <w:t xml:space="preserve">Eleva </w:t>
      </w:r>
      <w:r w:rsidRPr="00334472">
        <w:rPr>
          <w:rFonts w:ascii="Arial Narrow" w:eastAsia="Arial Narrow" w:hAnsi="Arial Narrow" w:cs="Arial Narrow"/>
          <w:sz w:val="22"/>
          <w:szCs w:val="22"/>
        </w:rPr>
        <w:t xml:space="preserve">proyecto de modificaciones al </w:t>
      </w:r>
    </w:p>
    <w:p w:rsidR="009F4979" w:rsidRPr="009F4979" w:rsidRDefault="009F4979" w:rsidP="009F497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9F4979">
        <w:rPr>
          <w:rFonts w:ascii="Arial Narrow" w:eastAsia="Arial Narrow" w:hAnsi="Arial Narrow" w:cs="Arial"/>
          <w:sz w:val="22"/>
          <w:szCs w:val="22"/>
        </w:rPr>
        <w:t>Reglamento de Declaración de Aval Académico e Interés Institucional.</w:t>
      </w:r>
    </w:p>
    <w:p w:rsidR="004925ED" w:rsidRPr="00EA60B7" w:rsidRDefault="004925ED" w:rsidP="00C95F23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EA60B7">
        <w:rPr>
          <w:rFonts w:ascii="Arial Narrow" w:eastAsia="Arial Narrow" w:hAnsi="Arial Narrow" w:cs="Arial Narrow"/>
          <w:b/>
          <w:sz w:val="22"/>
          <w:szCs w:val="22"/>
          <w:u w:val="single"/>
        </w:rPr>
        <w:t>Presentación de nota de alumno</w:t>
      </w:r>
    </w:p>
    <w:p w:rsidR="00B862DC" w:rsidRPr="00EA60B7" w:rsidRDefault="004925ED" w:rsidP="00C95F2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EA60B7">
        <w:rPr>
          <w:rFonts w:ascii="Arial Narrow" w:eastAsia="Arial Narrow" w:hAnsi="Arial Narrow" w:cs="Arial Narrow"/>
          <w:b/>
          <w:sz w:val="22"/>
          <w:szCs w:val="22"/>
        </w:rPr>
        <w:t>NOTA-UNC: 0002982/2018</w:t>
      </w:r>
      <w:r w:rsidRPr="00EA60B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EA60B7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EA60B7">
        <w:rPr>
          <w:rFonts w:ascii="Arial Narrow" w:eastAsia="Arial Narrow" w:hAnsi="Arial Narrow" w:cs="Arial Narrow"/>
          <w:sz w:val="22"/>
          <w:szCs w:val="22"/>
        </w:rPr>
        <w:t xml:space="preserve">Alumno Carlos Alberto Veltruski </w:t>
      </w:r>
      <w:r w:rsidRPr="00EA60B7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EA60B7">
        <w:rPr>
          <w:rFonts w:ascii="Arial Narrow" w:eastAsia="Arial Narrow" w:hAnsi="Arial Narrow" w:cs="Arial Narrow"/>
          <w:sz w:val="22"/>
          <w:szCs w:val="22"/>
        </w:rPr>
        <w:t xml:space="preserve">Presenta impresión de mail solic. </w:t>
      </w:r>
      <w:r w:rsidRPr="00EA60B7">
        <w:rPr>
          <w:rFonts w:ascii="Arial Narrow" w:eastAsia="Arial Narrow" w:hAnsi="Arial Narrow" w:cs="Arial Narrow"/>
          <w:sz w:val="22"/>
          <w:szCs w:val="22"/>
          <w:u w:val="single"/>
        </w:rPr>
        <w:t>extensión de la validez de regularidad</w:t>
      </w:r>
      <w:r w:rsidRPr="00EA60B7">
        <w:rPr>
          <w:rFonts w:ascii="Arial Narrow" w:eastAsia="Arial Narrow" w:hAnsi="Arial Narrow" w:cs="Arial Narrow"/>
          <w:sz w:val="22"/>
          <w:szCs w:val="22"/>
        </w:rPr>
        <w:t xml:space="preserve"> en Didáctica Especial I.</w:t>
      </w:r>
    </w:p>
    <w:sectPr w:rsidR="00B862DC" w:rsidRPr="00EA60B7" w:rsidSect="004925ED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23" w:rsidRDefault="00C95F23">
      <w:r>
        <w:separator/>
      </w:r>
    </w:p>
  </w:endnote>
  <w:endnote w:type="continuationSeparator" w:id="0">
    <w:p w:rsidR="00C95F23" w:rsidRDefault="00C9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23" w:rsidRDefault="00C95F23" w:rsidP="004925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5F23" w:rsidRDefault="00C95F23" w:rsidP="004925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23" w:rsidRDefault="00C95F23" w:rsidP="004925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67C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5F23" w:rsidRDefault="00C95F23" w:rsidP="004925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23" w:rsidRDefault="00C95F23">
      <w:r>
        <w:separator/>
      </w:r>
    </w:p>
  </w:footnote>
  <w:footnote w:type="continuationSeparator" w:id="0">
    <w:p w:rsidR="00C95F23" w:rsidRDefault="00C9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23" w:rsidRDefault="00C95F23" w:rsidP="004925ED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49E49495" wp14:editId="6124E1A2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F23" w:rsidRDefault="00C95F23" w:rsidP="004925E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95F23" w:rsidRDefault="00C95F23" w:rsidP="004925E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95F23" w:rsidRDefault="00C95F23" w:rsidP="004925ED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0E4F5" wp14:editId="5A8C746D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F23" w:rsidRDefault="00C95F23">
                          <w:pPr>
                            <w:pStyle w:val="Ttulo1"/>
                          </w:pPr>
                        </w:p>
                        <w:p w:rsidR="00C95F23" w:rsidRDefault="00C95F23">
                          <w:pPr>
                            <w:pStyle w:val="Ttulo1"/>
                          </w:pPr>
                        </w:p>
                        <w:p w:rsidR="00C95F23" w:rsidRDefault="00C95F23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C95F23" w:rsidRDefault="00C95F23" w:rsidP="004925E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C95F23" w:rsidRDefault="00C95F23" w:rsidP="004925E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C95F23" w:rsidRDefault="00C95F23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C95F23" w:rsidRPr="008C0AA2" w:rsidRDefault="00C95F23" w:rsidP="004925ED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C95F23" w:rsidRPr="00405044" w:rsidRDefault="00C95F23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EA60B7" w:rsidRDefault="00EA60B7">
                    <w:pPr>
                      <w:pStyle w:val="Ttulo1"/>
                    </w:pPr>
                  </w:p>
                  <w:p w:rsidR="00EA60B7" w:rsidRDefault="00EA60B7">
                    <w:pPr>
                      <w:pStyle w:val="Ttulo1"/>
                    </w:pPr>
                  </w:p>
                  <w:p w:rsidR="00EA60B7" w:rsidRDefault="00EA60B7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EA60B7" w:rsidRDefault="00EA60B7" w:rsidP="004925E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EA60B7" w:rsidRDefault="00EA60B7" w:rsidP="004925E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EA60B7" w:rsidRDefault="00EA60B7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EA60B7" w:rsidRPr="008C0AA2" w:rsidRDefault="00EA60B7" w:rsidP="004925ED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EA60B7" w:rsidRPr="00405044" w:rsidRDefault="00EA60B7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3pt" o:ole="">
          <v:imagedata r:id="rId2" o:title=""/>
        </v:shape>
        <o:OLEObject Type="Embed" ProgID="CorelDRAW.Graphic.10" ShapeID="_x0000_i1025" DrawAspect="Content" ObjectID="_159150896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C4B"/>
    <w:multiLevelType w:val="hybridMultilevel"/>
    <w:tmpl w:val="D834D26C"/>
    <w:lvl w:ilvl="0" w:tplc="F392BD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68B4"/>
    <w:multiLevelType w:val="hybridMultilevel"/>
    <w:tmpl w:val="9544BF5E"/>
    <w:lvl w:ilvl="0" w:tplc="FA8A0D10">
      <w:start w:val="18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1"/>
    <w:rsid w:val="00015EE6"/>
    <w:rsid w:val="001F18C7"/>
    <w:rsid w:val="00334472"/>
    <w:rsid w:val="004925ED"/>
    <w:rsid w:val="005E300E"/>
    <w:rsid w:val="007452E7"/>
    <w:rsid w:val="009F4979"/>
    <w:rsid w:val="00B34A56"/>
    <w:rsid w:val="00B862DC"/>
    <w:rsid w:val="00BF50D4"/>
    <w:rsid w:val="00C367C8"/>
    <w:rsid w:val="00C95F23"/>
    <w:rsid w:val="00EA60B7"/>
    <w:rsid w:val="00F34200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E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925E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25E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25ED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25ED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4925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5E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49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E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925E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25E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25ED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25ED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4925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5E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49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</dc:creator>
  <cp:keywords/>
  <dc:description/>
  <cp:lastModifiedBy>HCD</cp:lastModifiedBy>
  <cp:revision>7</cp:revision>
  <dcterms:created xsi:type="dcterms:W3CDTF">2018-06-19T13:13:00Z</dcterms:created>
  <dcterms:modified xsi:type="dcterms:W3CDTF">2018-06-26T12:03:00Z</dcterms:modified>
</cp:coreProperties>
</file>